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DE8" w:rsidRDefault="001D4DE8" w:rsidP="00263E8B">
      <w:pPr>
        <w:tabs>
          <w:tab w:val="left" w:pos="3870"/>
        </w:tabs>
        <w:rPr>
          <w:sz w:val="20"/>
          <w:szCs w:val="28"/>
        </w:rPr>
      </w:pPr>
    </w:p>
    <w:p w:rsidR="001D4DE8" w:rsidRDefault="000A5383" w:rsidP="00321C43">
      <w:pPr>
        <w:jc w:val="both"/>
        <w:rPr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BCF84FC" wp14:editId="632DC4B6">
            <wp:simplePos x="0" y="0"/>
            <wp:positionH relativeFrom="column">
              <wp:posOffset>2713990</wp:posOffset>
            </wp:positionH>
            <wp:positionV relativeFrom="paragraph">
              <wp:posOffset>-365760</wp:posOffset>
            </wp:positionV>
            <wp:extent cx="405765" cy="709930"/>
            <wp:effectExtent l="0" t="0" r="0" b="0"/>
            <wp:wrapNone/>
            <wp:docPr id="2" name="Рисунок 1" descr="Описание: Описание: Описание: Герб_Воронежа_Ч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_Воронежа_ЧБ_нов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4DE8" w:rsidRDefault="001D4DE8" w:rsidP="00321C43">
      <w:pPr>
        <w:pStyle w:val="a8"/>
        <w:jc w:val="center"/>
      </w:pPr>
    </w:p>
    <w:p w:rsidR="001D4DE8" w:rsidRDefault="001D4DE8" w:rsidP="00321C43">
      <w:pPr>
        <w:pStyle w:val="a8"/>
        <w:jc w:val="center"/>
      </w:pPr>
    </w:p>
    <w:p w:rsidR="001D4DE8" w:rsidRDefault="001D4DE8" w:rsidP="00321C43">
      <w:pPr>
        <w:pStyle w:val="2"/>
        <w:tabs>
          <w:tab w:val="left" w:pos="0"/>
        </w:tabs>
        <w:rPr>
          <w:sz w:val="30"/>
          <w:szCs w:val="30"/>
        </w:rPr>
      </w:pPr>
      <w:r>
        <w:rPr>
          <w:sz w:val="30"/>
          <w:szCs w:val="30"/>
        </w:rPr>
        <w:t>АДМИНИСТРАЦИЯ ГОРОДСКОГО ОКРУГА ГОРОД ВОРОНЕЖ</w:t>
      </w:r>
    </w:p>
    <w:p w:rsidR="001D4DE8" w:rsidRDefault="001D4DE8" w:rsidP="00321C43">
      <w:pPr>
        <w:jc w:val="center"/>
        <w:rPr>
          <w:sz w:val="30"/>
          <w:szCs w:val="30"/>
        </w:rPr>
      </w:pPr>
      <w:r>
        <w:rPr>
          <w:sz w:val="30"/>
          <w:szCs w:val="30"/>
        </w:rPr>
        <w:t>ВОРОНЕЖСКОЙ ОБЛАСТИ</w:t>
      </w:r>
    </w:p>
    <w:p w:rsidR="002B5612" w:rsidRDefault="002B5612" w:rsidP="002B561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УПРАВЛЕНИ</w:t>
      </w:r>
      <w:r w:rsidR="00C32CE4">
        <w:rPr>
          <w:b/>
          <w:sz w:val="30"/>
          <w:szCs w:val="30"/>
        </w:rPr>
        <w:t>Е</w:t>
      </w:r>
      <w:r>
        <w:rPr>
          <w:b/>
          <w:sz w:val="30"/>
          <w:szCs w:val="30"/>
        </w:rPr>
        <w:t xml:space="preserve"> ДОРОЖНОГО ХОЗЯЙСТВА</w:t>
      </w:r>
    </w:p>
    <w:p w:rsidR="002B5612" w:rsidRDefault="002B5612" w:rsidP="002B561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АДМИНИСТРАЦИИ ГОРОДСКОГО ОКРУГА ГОРОД ВОРОНЕЖ</w:t>
      </w:r>
    </w:p>
    <w:p w:rsidR="001D4DE8" w:rsidRDefault="001D4DE8" w:rsidP="00321C43">
      <w:pPr>
        <w:jc w:val="center"/>
        <w:rPr>
          <w:b/>
          <w:sz w:val="28"/>
          <w:szCs w:val="28"/>
        </w:rPr>
      </w:pPr>
    </w:p>
    <w:p w:rsidR="001D4DE8" w:rsidRDefault="001D4DE8" w:rsidP="00321C4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ПРИКАЗ</w:t>
      </w:r>
    </w:p>
    <w:p w:rsidR="001D4DE8" w:rsidRDefault="001D4DE8" w:rsidP="00263E8B">
      <w:pPr>
        <w:tabs>
          <w:tab w:val="left" w:pos="3870"/>
        </w:tabs>
        <w:rPr>
          <w:sz w:val="20"/>
          <w:szCs w:val="28"/>
        </w:rPr>
      </w:pPr>
    </w:p>
    <w:p w:rsidR="001D4DE8" w:rsidRPr="00221FBE" w:rsidRDefault="00D23D2B" w:rsidP="00D23D2B">
      <w:pPr>
        <w:ind w:firstLine="709"/>
        <w:rPr>
          <w:sz w:val="28"/>
          <w:szCs w:val="28"/>
        </w:rPr>
      </w:pPr>
      <w:r>
        <w:rPr>
          <w:sz w:val="28"/>
          <w:szCs w:val="28"/>
        </w:rPr>
        <w:t>11.02.</w:t>
      </w:r>
      <w:r w:rsidR="001D4DE8" w:rsidRPr="00221FBE">
        <w:rPr>
          <w:sz w:val="28"/>
          <w:szCs w:val="28"/>
        </w:rPr>
        <w:t>20</w:t>
      </w:r>
      <w:r w:rsidR="00221FBE" w:rsidRPr="00221FBE">
        <w:rPr>
          <w:sz w:val="28"/>
          <w:szCs w:val="28"/>
        </w:rPr>
        <w:t>1</w:t>
      </w:r>
      <w:r w:rsidR="0044699B">
        <w:rPr>
          <w:sz w:val="28"/>
          <w:szCs w:val="28"/>
        </w:rPr>
        <w:t>6</w:t>
      </w:r>
      <w:r w:rsidR="001D4DE8" w:rsidRPr="00221FBE">
        <w:rPr>
          <w:sz w:val="28"/>
          <w:szCs w:val="28"/>
        </w:rPr>
        <w:t xml:space="preserve">                              </w:t>
      </w:r>
      <w:r w:rsidR="00C32CE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="001D4DE8" w:rsidRPr="00221FBE">
        <w:rPr>
          <w:sz w:val="28"/>
          <w:szCs w:val="28"/>
        </w:rPr>
        <w:t>№</w:t>
      </w:r>
      <w:r>
        <w:rPr>
          <w:sz w:val="28"/>
          <w:szCs w:val="28"/>
        </w:rPr>
        <w:t xml:space="preserve"> 01-10-13</w:t>
      </w:r>
    </w:p>
    <w:p w:rsidR="001D4DE8" w:rsidRPr="00221FBE" w:rsidRDefault="001D4DE8" w:rsidP="00621172">
      <w:pPr>
        <w:rPr>
          <w:sz w:val="28"/>
          <w:szCs w:val="28"/>
        </w:rPr>
      </w:pPr>
    </w:p>
    <w:p w:rsidR="001D4DE8" w:rsidRPr="00C32CE4" w:rsidRDefault="001D4DE8" w:rsidP="00321C43">
      <w:pPr>
        <w:jc w:val="center"/>
        <w:rPr>
          <w:szCs w:val="28"/>
        </w:rPr>
      </w:pPr>
      <w:r w:rsidRPr="00C32CE4">
        <w:rPr>
          <w:szCs w:val="28"/>
        </w:rPr>
        <w:t>г.</w:t>
      </w:r>
      <w:r w:rsidR="00221FBE" w:rsidRPr="00C32CE4">
        <w:rPr>
          <w:szCs w:val="28"/>
        </w:rPr>
        <w:t xml:space="preserve"> </w:t>
      </w:r>
      <w:r w:rsidRPr="00C32CE4">
        <w:rPr>
          <w:szCs w:val="28"/>
        </w:rPr>
        <w:t>Воронеж</w:t>
      </w:r>
    </w:p>
    <w:p w:rsidR="001D4DE8" w:rsidRDefault="001D4DE8" w:rsidP="00321C43">
      <w:pPr>
        <w:tabs>
          <w:tab w:val="left" w:pos="3885"/>
        </w:tabs>
      </w:pPr>
    </w:p>
    <w:p w:rsidR="00AE5655" w:rsidRDefault="00AE5655" w:rsidP="0038770C">
      <w:pPr>
        <w:tabs>
          <w:tab w:val="left" w:pos="1965"/>
        </w:tabs>
        <w:rPr>
          <w:b/>
          <w:sz w:val="28"/>
          <w:szCs w:val="28"/>
        </w:rPr>
      </w:pPr>
    </w:p>
    <w:p w:rsidR="0044699B" w:rsidRDefault="001D4DE8" w:rsidP="0044699B">
      <w:pPr>
        <w:tabs>
          <w:tab w:val="left" w:pos="1965"/>
        </w:tabs>
        <w:rPr>
          <w:b/>
          <w:sz w:val="28"/>
          <w:szCs w:val="28"/>
        </w:rPr>
      </w:pPr>
      <w:r w:rsidRPr="00321C43">
        <w:rPr>
          <w:b/>
          <w:sz w:val="28"/>
          <w:szCs w:val="28"/>
        </w:rPr>
        <w:t>О</w:t>
      </w:r>
      <w:r w:rsidR="00C32CE4">
        <w:rPr>
          <w:b/>
          <w:sz w:val="28"/>
          <w:szCs w:val="28"/>
        </w:rPr>
        <w:t xml:space="preserve"> </w:t>
      </w:r>
      <w:r w:rsidR="0044699B">
        <w:rPr>
          <w:b/>
          <w:sz w:val="28"/>
          <w:szCs w:val="28"/>
        </w:rPr>
        <w:t>внесении изменений</w:t>
      </w:r>
    </w:p>
    <w:p w:rsidR="001D4DE8" w:rsidRDefault="001D4DE8" w:rsidP="00621172">
      <w:pPr>
        <w:tabs>
          <w:tab w:val="left" w:pos="1965"/>
        </w:tabs>
        <w:spacing w:line="480" w:lineRule="auto"/>
        <w:rPr>
          <w:sz w:val="28"/>
          <w:szCs w:val="28"/>
        </w:rPr>
      </w:pPr>
    </w:p>
    <w:p w:rsidR="008F7B19" w:rsidRPr="00C32CE4" w:rsidRDefault="008F7B19" w:rsidP="008F7B19">
      <w:pPr>
        <w:tabs>
          <w:tab w:val="left" w:pos="1965"/>
        </w:tabs>
        <w:spacing w:line="360" w:lineRule="auto"/>
        <w:ind w:firstLine="709"/>
        <w:jc w:val="both"/>
        <w:rPr>
          <w:sz w:val="28"/>
          <w:szCs w:val="28"/>
        </w:rPr>
      </w:pPr>
      <w:r w:rsidRPr="00C32CE4">
        <w:rPr>
          <w:sz w:val="28"/>
          <w:szCs w:val="28"/>
        </w:rPr>
        <w:t>В связи с</w:t>
      </w:r>
      <w:r w:rsidR="0044699B">
        <w:rPr>
          <w:sz w:val="28"/>
          <w:szCs w:val="28"/>
        </w:rPr>
        <w:t xml:space="preserve"> изменением штатного расписания управления дорожного х</w:t>
      </w:r>
      <w:r w:rsidR="0044699B">
        <w:rPr>
          <w:sz w:val="28"/>
          <w:szCs w:val="28"/>
        </w:rPr>
        <w:t>о</w:t>
      </w:r>
      <w:r w:rsidR="0044699B">
        <w:rPr>
          <w:sz w:val="28"/>
          <w:szCs w:val="28"/>
        </w:rPr>
        <w:t xml:space="preserve">зяйства, </w:t>
      </w:r>
      <w:r>
        <w:rPr>
          <w:sz w:val="28"/>
          <w:szCs w:val="28"/>
        </w:rPr>
        <w:t>в</w:t>
      </w:r>
      <w:r w:rsidRPr="00C32CE4">
        <w:rPr>
          <w:sz w:val="28"/>
          <w:szCs w:val="28"/>
        </w:rPr>
        <w:t xml:space="preserve"> целях </w:t>
      </w:r>
      <w:r w:rsidR="0044699B">
        <w:rPr>
          <w:sz w:val="28"/>
          <w:szCs w:val="28"/>
        </w:rPr>
        <w:t>исполнения возложенных на управление задач и функций</w:t>
      </w:r>
      <w:r>
        <w:rPr>
          <w:sz w:val="28"/>
          <w:szCs w:val="28"/>
        </w:rPr>
        <w:t>,</w:t>
      </w:r>
    </w:p>
    <w:p w:rsidR="008F7B19" w:rsidRPr="00A37CEA" w:rsidRDefault="008F7B19" w:rsidP="008F7B19">
      <w:pPr>
        <w:tabs>
          <w:tab w:val="left" w:pos="1965"/>
        </w:tabs>
        <w:spacing w:line="360" w:lineRule="auto"/>
        <w:jc w:val="both"/>
        <w:rPr>
          <w:sz w:val="22"/>
          <w:szCs w:val="28"/>
        </w:rPr>
      </w:pPr>
      <w:r w:rsidRPr="00A37CEA">
        <w:rPr>
          <w:sz w:val="22"/>
          <w:szCs w:val="28"/>
        </w:rPr>
        <w:t xml:space="preserve"> </w:t>
      </w:r>
    </w:p>
    <w:p w:rsidR="008F7B19" w:rsidRPr="00D57452" w:rsidRDefault="008F7B19" w:rsidP="008F7B19">
      <w:pPr>
        <w:tabs>
          <w:tab w:val="left" w:pos="1965"/>
        </w:tabs>
        <w:spacing w:line="360" w:lineRule="auto"/>
        <w:jc w:val="center"/>
        <w:rPr>
          <w:b/>
          <w:spacing w:val="40"/>
          <w:sz w:val="28"/>
          <w:szCs w:val="28"/>
        </w:rPr>
      </w:pPr>
      <w:r w:rsidRPr="00D57452">
        <w:rPr>
          <w:b/>
          <w:spacing w:val="40"/>
          <w:sz w:val="28"/>
          <w:szCs w:val="28"/>
        </w:rPr>
        <w:t>приказываю:</w:t>
      </w:r>
    </w:p>
    <w:p w:rsidR="008F7B19" w:rsidRPr="00A37CEA" w:rsidRDefault="008F7B19" w:rsidP="008F7B19">
      <w:pPr>
        <w:tabs>
          <w:tab w:val="left" w:pos="1965"/>
        </w:tabs>
        <w:spacing w:line="360" w:lineRule="auto"/>
        <w:jc w:val="both"/>
        <w:rPr>
          <w:sz w:val="22"/>
          <w:szCs w:val="28"/>
        </w:rPr>
      </w:pPr>
    </w:p>
    <w:p w:rsidR="0044699B" w:rsidRDefault="0044699B" w:rsidP="009A053F">
      <w:pPr>
        <w:numPr>
          <w:ilvl w:val="0"/>
          <w:numId w:val="13"/>
        </w:numPr>
        <w:tabs>
          <w:tab w:val="clear" w:pos="1065"/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44699B">
        <w:rPr>
          <w:sz w:val="28"/>
          <w:szCs w:val="28"/>
        </w:rPr>
        <w:t>Внести в</w:t>
      </w:r>
      <w:r w:rsidR="009A053F">
        <w:rPr>
          <w:sz w:val="28"/>
          <w:szCs w:val="28"/>
        </w:rPr>
        <w:t xml:space="preserve"> </w:t>
      </w:r>
      <w:r w:rsidR="009A053F" w:rsidRPr="0044699B">
        <w:rPr>
          <w:sz w:val="28"/>
          <w:szCs w:val="28"/>
        </w:rPr>
        <w:t>Поряд</w:t>
      </w:r>
      <w:r w:rsidR="009A053F">
        <w:rPr>
          <w:sz w:val="28"/>
          <w:szCs w:val="28"/>
        </w:rPr>
        <w:t>о</w:t>
      </w:r>
      <w:r w:rsidR="009A053F" w:rsidRPr="0044699B">
        <w:rPr>
          <w:sz w:val="28"/>
          <w:szCs w:val="28"/>
        </w:rPr>
        <w:t>к проведения мониторинга и оценки качества ф</w:t>
      </w:r>
      <w:r w:rsidR="009A053F" w:rsidRPr="0044699B">
        <w:rPr>
          <w:sz w:val="28"/>
          <w:szCs w:val="28"/>
        </w:rPr>
        <w:t>и</w:t>
      </w:r>
      <w:r w:rsidR="009A053F" w:rsidRPr="0044699B">
        <w:rPr>
          <w:sz w:val="28"/>
          <w:szCs w:val="28"/>
        </w:rPr>
        <w:t>нансового менеджмента, осуществляемого подведомственными муниципал</w:t>
      </w:r>
      <w:r w:rsidR="009A053F" w:rsidRPr="0044699B">
        <w:rPr>
          <w:sz w:val="28"/>
          <w:szCs w:val="28"/>
        </w:rPr>
        <w:t>ь</w:t>
      </w:r>
      <w:r w:rsidR="009A053F" w:rsidRPr="0044699B">
        <w:rPr>
          <w:sz w:val="28"/>
          <w:szCs w:val="28"/>
        </w:rPr>
        <w:t>ными учреждениями</w:t>
      </w:r>
      <w:r w:rsidR="009A053F">
        <w:rPr>
          <w:sz w:val="28"/>
          <w:szCs w:val="28"/>
        </w:rPr>
        <w:t>, утвержденный</w:t>
      </w:r>
      <w:r w:rsidRPr="0044699B">
        <w:rPr>
          <w:sz w:val="28"/>
          <w:szCs w:val="28"/>
        </w:rPr>
        <w:t xml:space="preserve"> приказ</w:t>
      </w:r>
      <w:r w:rsidR="009A053F">
        <w:rPr>
          <w:sz w:val="28"/>
          <w:szCs w:val="28"/>
        </w:rPr>
        <w:t>ом</w:t>
      </w:r>
      <w:r w:rsidRPr="0044699B">
        <w:rPr>
          <w:sz w:val="28"/>
          <w:szCs w:val="28"/>
        </w:rPr>
        <w:t xml:space="preserve"> руководителя управления д</w:t>
      </w:r>
      <w:r w:rsidRPr="0044699B">
        <w:rPr>
          <w:sz w:val="28"/>
          <w:szCs w:val="28"/>
        </w:rPr>
        <w:t>о</w:t>
      </w:r>
      <w:r w:rsidRPr="0044699B">
        <w:rPr>
          <w:sz w:val="28"/>
          <w:szCs w:val="28"/>
        </w:rPr>
        <w:t>рожного хозяйства администрации городского округа город Воронеж от 09.02.2015</w:t>
      </w:r>
      <w:r>
        <w:rPr>
          <w:sz w:val="28"/>
          <w:szCs w:val="28"/>
        </w:rPr>
        <w:t xml:space="preserve"> </w:t>
      </w:r>
      <w:r w:rsidRPr="0044699B">
        <w:rPr>
          <w:sz w:val="28"/>
          <w:szCs w:val="28"/>
        </w:rPr>
        <w:t>№ 01-10-06 «Об утверждении Порядка проведения мониторинга и оценки качества финансового менеджмента, осуществляемого подведо</w:t>
      </w:r>
      <w:r w:rsidRPr="0044699B">
        <w:rPr>
          <w:sz w:val="28"/>
          <w:szCs w:val="28"/>
        </w:rPr>
        <w:t>м</w:t>
      </w:r>
      <w:r w:rsidRPr="0044699B">
        <w:rPr>
          <w:sz w:val="28"/>
          <w:szCs w:val="28"/>
        </w:rPr>
        <w:t>ственными муниципальными учреждениями</w:t>
      </w:r>
      <w:r>
        <w:rPr>
          <w:sz w:val="28"/>
          <w:szCs w:val="28"/>
        </w:rPr>
        <w:t xml:space="preserve">» </w:t>
      </w:r>
      <w:r w:rsidR="009A053F">
        <w:rPr>
          <w:sz w:val="28"/>
          <w:szCs w:val="28"/>
        </w:rPr>
        <w:t>следующие изменения:</w:t>
      </w:r>
      <w:proofErr w:type="gramEnd"/>
    </w:p>
    <w:p w:rsidR="009A053F" w:rsidRPr="009A053F" w:rsidRDefault="009A053F" w:rsidP="0064269D">
      <w:pPr>
        <w:pStyle w:val="ad"/>
        <w:numPr>
          <w:ilvl w:val="1"/>
          <w:numId w:val="19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A053F">
        <w:rPr>
          <w:sz w:val="28"/>
          <w:szCs w:val="28"/>
        </w:rPr>
        <w:t>В приложении № 1 «Методика расчета показателей качества ф</w:t>
      </w:r>
      <w:r w:rsidRPr="009A053F">
        <w:rPr>
          <w:sz w:val="28"/>
          <w:szCs w:val="28"/>
        </w:rPr>
        <w:t>и</w:t>
      </w:r>
      <w:r w:rsidRPr="009A053F">
        <w:rPr>
          <w:sz w:val="28"/>
          <w:szCs w:val="28"/>
        </w:rPr>
        <w:t>нансового менеджмента, осуществляемого подведомственными муниципал</w:t>
      </w:r>
      <w:r w:rsidRPr="009A053F">
        <w:rPr>
          <w:sz w:val="28"/>
          <w:szCs w:val="28"/>
        </w:rPr>
        <w:t>ь</w:t>
      </w:r>
      <w:r w:rsidRPr="009A053F">
        <w:rPr>
          <w:sz w:val="28"/>
          <w:szCs w:val="28"/>
        </w:rPr>
        <w:t>ными учреждениями»:</w:t>
      </w:r>
    </w:p>
    <w:p w:rsidR="003A05FC" w:rsidRDefault="00A26442" w:rsidP="0064269D">
      <w:pPr>
        <w:pStyle w:val="ad"/>
        <w:numPr>
          <w:ilvl w:val="2"/>
          <w:numId w:val="19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395B8B">
        <w:rPr>
          <w:sz w:val="28"/>
          <w:szCs w:val="28"/>
        </w:rPr>
        <w:t>сключить показатели Р</w:t>
      </w:r>
      <w:proofErr w:type="gramStart"/>
      <w:r w:rsidR="00395B8B">
        <w:rPr>
          <w:sz w:val="28"/>
          <w:szCs w:val="28"/>
        </w:rPr>
        <w:t>2</w:t>
      </w:r>
      <w:proofErr w:type="gramEnd"/>
      <w:r w:rsidR="00395B8B">
        <w:rPr>
          <w:sz w:val="28"/>
          <w:szCs w:val="28"/>
        </w:rPr>
        <w:t xml:space="preserve"> «Утверждение муниципального зад</w:t>
      </w:r>
      <w:r w:rsidR="00395B8B">
        <w:rPr>
          <w:sz w:val="28"/>
          <w:szCs w:val="28"/>
        </w:rPr>
        <w:t>а</w:t>
      </w:r>
      <w:r w:rsidR="00395B8B">
        <w:rPr>
          <w:sz w:val="28"/>
          <w:szCs w:val="28"/>
        </w:rPr>
        <w:t>ния» и Р5 «Исполнение муниципального задания»</w:t>
      </w:r>
      <w:r>
        <w:rPr>
          <w:sz w:val="28"/>
          <w:szCs w:val="28"/>
        </w:rPr>
        <w:t>.</w:t>
      </w:r>
    </w:p>
    <w:p w:rsidR="008F6499" w:rsidRPr="008F6499" w:rsidRDefault="00A26442" w:rsidP="008F6499">
      <w:pPr>
        <w:pStyle w:val="ad"/>
        <w:numPr>
          <w:ilvl w:val="2"/>
          <w:numId w:val="19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="008F6499" w:rsidRPr="008F6499">
        <w:rPr>
          <w:sz w:val="28"/>
          <w:szCs w:val="28"/>
        </w:rPr>
        <w:t>рафу 4 «Методика расчета показателя» показателя Р</w:t>
      </w:r>
      <w:proofErr w:type="gramStart"/>
      <w:r w:rsidR="008F6499" w:rsidRPr="008F6499">
        <w:rPr>
          <w:sz w:val="28"/>
          <w:szCs w:val="28"/>
        </w:rPr>
        <w:t>7</w:t>
      </w:r>
      <w:proofErr w:type="gramEnd"/>
      <w:r w:rsidR="008F6499" w:rsidRPr="008F6499">
        <w:rPr>
          <w:sz w:val="28"/>
          <w:szCs w:val="28"/>
        </w:rPr>
        <w:t xml:space="preserve"> «Ежем</w:t>
      </w:r>
      <w:r w:rsidR="008F6499" w:rsidRPr="008F6499">
        <w:rPr>
          <w:sz w:val="28"/>
          <w:szCs w:val="28"/>
        </w:rPr>
        <w:t>е</w:t>
      </w:r>
      <w:r w:rsidR="008F6499" w:rsidRPr="008F6499">
        <w:rPr>
          <w:sz w:val="28"/>
          <w:szCs w:val="28"/>
        </w:rPr>
        <w:t>сячное изменение кредиторской задолженности Учреждения в течение о</w:t>
      </w:r>
      <w:r w:rsidR="008F6499" w:rsidRPr="008F6499">
        <w:rPr>
          <w:sz w:val="28"/>
          <w:szCs w:val="28"/>
        </w:rPr>
        <w:t>т</w:t>
      </w:r>
      <w:r w:rsidR="008F6499" w:rsidRPr="008F6499">
        <w:rPr>
          <w:sz w:val="28"/>
          <w:szCs w:val="28"/>
        </w:rPr>
        <w:t>четного года» читать в новой редакции</w:t>
      </w:r>
      <w:r w:rsidR="008F6499">
        <w:rPr>
          <w:sz w:val="28"/>
          <w:szCs w:val="28"/>
        </w:rPr>
        <w:t>:</w:t>
      </w:r>
    </w:p>
    <w:p w:rsidR="008F6499" w:rsidRPr="008F6499" w:rsidRDefault="008F6499" w:rsidP="008F6499">
      <w:pPr>
        <w:pStyle w:val="ad"/>
        <w:tabs>
          <w:tab w:val="left" w:pos="0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 w:rsidRPr="008F6499">
        <w:rPr>
          <w:sz w:val="28"/>
          <w:szCs w:val="28"/>
        </w:rPr>
        <w:t>«1 балл, если Р</w:t>
      </w:r>
      <w:proofErr w:type="gramStart"/>
      <w:r w:rsidRPr="008F6499">
        <w:rPr>
          <w:sz w:val="28"/>
          <w:szCs w:val="28"/>
        </w:rPr>
        <w:t>7</w:t>
      </w:r>
      <w:proofErr w:type="gramEnd"/>
      <w:r w:rsidRPr="008F6499">
        <w:rPr>
          <w:sz w:val="28"/>
          <w:szCs w:val="28"/>
        </w:rPr>
        <w:t xml:space="preserve"> &lt; S/</w:t>
      </w:r>
      <w:r w:rsidRPr="008F6499">
        <w:rPr>
          <w:sz w:val="28"/>
          <w:szCs w:val="28"/>
          <w:lang w:val="en-US"/>
        </w:rPr>
        <w:t>m</w:t>
      </w:r>
      <w:r w:rsidRPr="008F6499">
        <w:rPr>
          <w:sz w:val="28"/>
          <w:szCs w:val="28"/>
        </w:rPr>
        <w:t xml:space="preserve"> (по каждому месяцу в отчетном году);</w:t>
      </w:r>
    </w:p>
    <w:p w:rsidR="008F6499" w:rsidRPr="008F6499" w:rsidRDefault="008F6499" w:rsidP="008F6499">
      <w:pPr>
        <w:pStyle w:val="ad"/>
        <w:tabs>
          <w:tab w:val="left" w:pos="0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 w:rsidRPr="008F6499">
        <w:rPr>
          <w:sz w:val="28"/>
          <w:szCs w:val="28"/>
        </w:rPr>
        <w:t>0 баллов, если Р</w:t>
      </w:r>
      <w:proofErr w:type="gramStart"/>
      <w:r w:rsidRPr="008F6499">
        <w:rPr>
          <w:sz w:val="28"/>
          <w:szCs w:val="28"/>
        </w:rPr>
        <w:t>7</w:t>
      </w:r>
      <w:proofErr w:type="gramEnd"/>
      <w:r w:rsidRPr="008F6499">
        <w:rPr>
          <w:sz w:val="28"/>
          <w:szCs w:val="28"/>
        </w:rPr>
        <w:t xml:space="preserve"> &gt; S/</w:t>
      </w:r>
      <w:r w:rsidRPr="008F6499">
        <w:rPr>
          <w:sz w:val="28"/>
          <w:szCs w:val="28"/>
          <w:lang w:val="en-US"/>
        </w:rPr>
        <w:t>m</w:t>
      </w:r>
      <w:r w:rsidRPr="008F6499">
        <w:rPr>
          <w:sz w:val="28"/>
          <w:szCs w:val="28"/>
        </w:rPr>
        <w:t xml:space="preserve"> (хотя бы в одном месяце отчетного года), где:</w:t>
      </w:r>
    </w:p>
    <w:p w:rsidR="008F6499" w:rsidRDefault="008F6499" w:rsidP="008F6499">
      <w:pPr>
        <w:pStyle w:val="ad"/>
        <w:tabs>
          <w:tab w:val="left" w:pos="0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 w:rsidRPr="008F6499">
        <w:rPr>
          <w:sz w:val="28"/>
          <w:szCs w:val="28"/>
        </w:rPr>
        <w:t>S –  общий объем бюджетных ассигнований Учреждения в отчетном году согласно бюджетной росписи с учетом внесенных в нее изменений (тыс. руб.)</w:t>
      </w:r>
      <w:r>
        <w:rPr>
          <w:sz w:val="28"/>
          <w:szCs w:val="28"/>
        </w:rPr>
        <w:t>,</w:t>
      </w:r>
    </w:p>
    <w:p w:rsidR="008F6499" w:rsidRPr="008F6499" w:rsidRDefault="008F6499" w:rsidP="008F6499">
      <w:pPr>
        <w:pStyle w:val="ad"/>
        <w:tabs>
          <w:tab w:val="left" w:pos="0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количество</w:t>
      </w:r>
      <w:proofErr w:type="gramEnd"/>
      <w:r>
        <w:rPr>
          <w:sz w:val="28"/>
          <w:szCs w:val="28"/>
        </w:rPr>
        <w:t xml:space="preserve"> полных месяцев работы</w:t>
      </w:r>
      <w:r w:rsidR="00A26442">
        <w:rPr>
          <w:sz w:val="28"/>
          <w:szCs w:val="28"/>
        </w:rPr>
        <w:t xml:space="preserve"> Учреждения в отчетном году».</w:t>
      </w:r>
    </w:p>
    <w:p w:rsidR="00A26442" w:rsidRDefault="00A26442" w:rsidP="00A26442">
      <w:pPr>
        <w:pStyle w:val="ad"/>
        <w:numPr>
          <w:ilvl w:val="2"/>
          <w:numId w:val="19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суммарная оценка качества финансового менед</w:t>
      </w:r>
      <w:r>
        <w:rPr>
          <w:sz w:val="28"/>
          <w:szCs w:val="28"/>
        </w:rPr>
        <w:t>ж</w:t>
      </w:r>
      <w:r>
        <w:rPr>
          <w:sz w:val="28"/>
          <w:szCs w:val="28"/>
        </w:rPr>
        <w:t>мента – 11.</w:t>
      </w:r>
    </w:p>
    <w:p w:rsidR="003A05FC" w:rsidRPr="008F6499" w:rsidRDefault="00A26442" w:rsidP="00A26442">
      <w:pPr>
        <w:pStyle w:val="ad"/>
        <w:numPr>
          <w:ilvl w:val="2"/>
          <w:numId w:val="19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A05FC" w:rsidRPr="008F6499">
        <w:rPr>
          <w:sz w:val="28"/>
          <w:szCs w:val="28"/>
        </w:rPr>
        <w:t>римечание читать в новой редакции:</w:t>
      </w:r>
    </w:p>
    <w:p w:rsidR="003A05FC" w:rsidRDefault="003A05FC" w:rsidP="003A05FC">
      <w:pPr>
        <w:pStyle w:val="ad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«* Отделы Управления:</w:t>
      </w:r>
    </w:p>
    <w:p w:rsidR="003A05FC" w:rsidRDefault="003A05FC" w:rsidP="003A05FC">
      <w:pPr>
        <w:pStyle w:val="ad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ФЭО – финансово-экономический отдел;</w:t>
      </w:r>
    </w:p>
    <w:p w:rsidR="003A05FC" w:rsidRDefault="003A05FC" w:rsidP="003A05FC">
      <w:pPr>
        <w:pStyle w:val="ad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ООДД – отдел организации дорожной деятельности и мониторинга состо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ния объектов улично-дорожной сети;</w:t>
      </w:r>
    </w:p>
    <w:p w:rsidR="003A05FC" w:rsidRDefault="003A05FC" w:rsidP="003A05FC">
      <w:pPr>
        <w:pStyle w:val="ad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ОПРП – отдел планирования и реализации программ транспортной инфр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структуры;</w:t>
      </w:r>
    </w:p>
    <w:p w:rsidR="003A05FC" w:rsidRDefault="003A05FC" w:rsidP="003A05FC">
      <w:pPr>
        <w:pStyle w:val="ad"/>
        <w:tabs>
          <w:tab w:val="left" w:pos="0"/>
          <w:tab w:val="left" w:pos="1134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ОРМУ – отдел реализации муниципальных услуг и мониторинга за содерж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нием объектов внешнего благоустройства</w:t>
      </w:r>
      <w:proofErr w:type="gramStart"/>
      <w:r>
        <w:rPr>
          <w:sz w:val="28"/>
          <w:szCs w:val="28"/>
        </w:rPr>
        <w:t>.».</w:t>
      </w:r>
      <w:proofErr w:type="gramEnd"/>
    </w:p>
    <w:p w:rsidR="00A26442" w:rsidRPr="00A26442" w:rsidRDefault="00A26442" w:rsidP="00A26442">
      <w:pPr>
        <w:pStyle w:val="ad"/>
        <w:numPr>
          <w:ilvl w:val="1"/>
          <w:numId w:val="19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26442">
        <w:rPr>
          <w:sz w:val="28"/>
          <w:szCs w:val="28"/>
        </w:rPr>
        <w:t xml:space="preserve"> В приложении № 3 «Результаты проведенной оценки качества ф</w:t>
      </w:r>
      <w:r w:rsidRPr="00A26442">
        <w:rPr>
          <w:sz w:val="28"/>
          <w:szCs w:val="28"/>
        </w:rPr>
        <w:t>и</w:t>
      </w:r>
      <w:r w:rsidRPr="00A26442">
        <w:rPr>
          <w:sz w:val="28"/>
          <w:szCs w:val="28"/>
        </w:rPr>
        <w:t>нансового менеджмента» исключить показатели Р</w:t>
      </w:r>
      <w:proofErr w:type="gramStart"/>
      <w:r w:rsidRPr="00A26442">
        <w:rPr>
          <w:sz w:val="28"/>
          <w:szCs w:val="28"/>
        </w:rPr>
        <w:t>2</w:t>
      </w:r>
      <w:proofErr w:type="gramEnd"/>
      <w:r w:rsidRPr="00A26442">
        <w:rPr>
          <w:sz w:val="28"/>
          <w:szCs w:val="28"/>
        </w:rPr>
        <w:t xml:space="preserve"> «Утверждение муниц</w:t>
      </w:r>
      <w:r w:rsidRPr="00A26442">
        <w:rPr>
          <w:sz w:val="28"/>
          <w:szCs w:val="28"/>
        </w:rPr>
        <w:t>и</w:t>
      </w:r>
      <w:r w:rsidRPr="00A26442">
        <w:rPr>
          <w:sz w:val="28"/>
          <w:szCs w:val="28"/>
        </w:rPr>
        <w:t>пального задания» и Р5 «Исполнение муниципального задания»</w:t>
      </w:r>
      <w:r>
        <w:rPr>
          <w:sz w:val="28"/>
          <w:szCs w:val="28"/>
        </w:rPr>
        <w:t>.</w:t>
      </w:r>
    </w:p>
    <w:p w:rsidR="008F7B19" w:rsidRDefault="0044699B" w:rsidP="008F7B19">
      <w:pPr>
        <w:numPr>
          <w:ilvl w:val="0"/>
          <w:numId w:val="13"/>
        </w:numPr>
        <w:tabs>
          <w:tab w:val="clear" w:pos="1065"/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4269D" w:rsidRPr="0044699B">
        <w:rPr>
          <w:sz w:val="28"/>
          <w:szCs w:val="28"/>
        </w:rPr>
        <w:t>Внести в</w:t>
      </w:r>
      <w:r w:rsidR="0064269D">
        <w:rPr>
          <w:sz w:val="28"/>
          <w:szCs w:val="28"/>
        </w:rPr>
        <w:t xml:space="preserve"> Порядок проведения оценки эффективности бюджетных расходов подведомственных муниципальных учреждений, утвержденный</w:t>
      </w:r>
      <w:r w:rsidR="0064269D" w:rsidRPr="0044699B">
        <w:rPr>
          <w:sz w:val="28"/>
          <w:szCs w:val="28"/>
        </w:rPr>
        <w:t xml:space="preserve"> приказ</w:t>
      </w:r>
      <w:r w:rsidR="0064269D">
        <w:rPr>
          <w:sz w:val="28"/>
          <w:szCs w:val="28"/>
        </w:rPr>
        <w:t>ом</w:t>
      </w:r>
      <w:r w:rsidR="0064269D" w:rsidRPr="0044699B">
        <w:rPr>
          <w:sz w:val="28"/>
          <w:szCs w:val="28"/>
        </w:rPr>
        <w:t xml:space="preserve"> руководителя управления дорожного хозяйства администрации г</w:t>
      </w:r>
      <w:r w:rsidR="0064269D" w:rsidRPr="0044699B">
        <w:rPr>
          <w:sz w:val="28"/>
          <w:szCs w:val="28"/>
        </w:rPr>
        <w:t>о</w:t>
      </w:r>
      <w:r w:rsidR="0064269D" w:rsidRPr="0044699B">
        <w:rPr>
          <w:sz w:val="28"/>
          <w:szCs w:val="28"/>
        </w:rPr>
        <w:t>родского округа город Воронеж от 09.02.2015</w:t>
      </w:r>
      <w:r w:rsidR="0064269D">
        <w:rPr>
          <w:sz w:val="28"/>
          <w:szCs w:val="28"/>
        </w:rPr>
        <w:t xml:space="preserve"> </w:t>
      </w:r>
      <w:r w:rsidR="0064269D" w:rsidRPr="0044699B">
        <w:rPr>
          <w:sz w:val="28"/>
          <w:szCs w:val="28"/>
        </w:rPr>
        <w:t>№ 01-10-0</w:t>
      </w:r>
      <w:r w:rsidR="0064269D">
        <w:rPr>
          <w:sz w:val="28"/>
          <w:szCs w:val="28"/>
        </w:rPr>
        <w:t>7</w:t>
      </w:r>
      <w:r w:rsidR="0064269D" w:rsidRPr="0044699B">
        <w:rPr>
          <w:sz w:val="28"/>
          <w:szCs w:val="28"/>
        </w:rPr>
        <w:t xml:space="preserve"> «Об утверждении Порядка </w:t>
      </w:r>
      <w:r w:rsidR="0064269D">
        <w:rPr>
          <w:sz w:val="28"/>
          <w:szCs w:val="28"/>
        </w:rPr>
        <w:t>проведения оценки эффективности бюджетных расходов подведо</w:t>
      </w:r>
      <w:r w:rsidR="0064269D">
        <w:rPr>
          <w:sz w:val="28"/>
          <w:szCs w:val="28"/>
        </w:rPr>
        <w:t>м</w:t>
      </w:r>
      <w:r w:rsidR="0064269D">
        <w:rPr>
          <w:sz w:val="28"/>
          <w:szCs w:val="28"/>
        </w:rPr>
        <w:t>ственных муниципальных учреждений» следующие изменения:</w:t>
      </w:r>
    </w:p>
    <w:p w:rsidR="0064269D" w:rsidRDefault="0064269D" w:rsidP="0064269D">
      <w:pPr>
        <w:tabs>
          <w:tab w:val="left" w:pos="0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2.1. Во втором абзаце п. 10 слова «</w:t>
      </w:r>
      <w:r w:rsidRPr="00F30F23">
        <w:rPr>
          <w:sz w:val="28"/>
          <w:szCs w:val="28"/>
        </w:rPr>
        <w:t>отдел</w:t>
      </w:r>
      <w:r>
        <w:rPr>
          <w:sz w:val="28"/>
          <w:szCs w:val="28"/>
        </w:rPr>
        <w:t>ом</w:t>
      </w:r>
      <w:r w:rsidRPr="00F30F23">
        <w:rPr>
          <w:sz w:val="28"/>
          <w:szCs w:val="28"/>
        </w:rPr>
        <w:t xml:space="preserve"> реализации целевых пр</w:t>
      </w:r>
      <w:r w:rsidRPr="00F30F23">
        <w:rPr>
          <w:sz w:val="28"/>
          <w:szCs w:val="28"/>
        </w:rPr>
        <w:t>о</w:t>
      </w:r>
      <w:r w:rsidRPr="00F30F23">
        <w:rPr>
          <w:sz w:val="28"/>
          <w:szCs w:val="28"/>
        </w:rPr>
        <w:t>грамм и мониторинга состояния дорожного хозяйства</w:t>
      </w:r>
      <w:r>
        <w:rPr>
          <w:sz w:val="28"/>
          <w:szCs w:val="28"/>
        </w:rPr>
        <w:t>» заменить словами «отделом планирования и реализации программ транспортной инфрастру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туры».</w:t>
      </w:r>
    </w:p>
    <w:p w:rsidR="0064269D" w:rsidRDefault="0064269D" w:rsidP="0064269D">
      <w:pPr>
        <w:tabs>
          <w:tab w:val="left" w:pos="0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В шестом абзаце п. 11 и первом абзаце п. 13 слова «</w:t>
      </w:r>
      <w:r w:rsidRPr="007456E7">
        <w:rPr>
          <w:sz w:val="28"/>
          <w:szCs w:val="28"/>
        </w:rPr>
        <w:t>отдел</w:t>
      </w:r>
      <w:r>
        <w:rPr>
          <w:sz w:val="28"/>
          <w:szCs w:val="28"/>
        </w:rPr>
        <w:t>ом</w:t>
      </w:r>
      <w:r w:rsidRPr="007456E7">
        <w:rPr>
          <w:sz w:val="28"/>
          <w:szCs w:val="28"/>
        </w:rPr>
        <w:t xml:space="preserve"> план</w:t>
      </w:r>
      <w:r w:rsidRPr="007456E7">
        <w:rPr>
          <w:sz w:val="28"/>
          <w:szCs w:val="28"/>
        </w:rPr>
        <w:t>и</w:t>
      </w:r>
      <w:r w:rsidRPr="007456E7">
        <w:rPr>
          <w:sz w:val="28"/>
          <w:szCs w:val="28"/>
        </w:rPr>
        <w:t>рования и организации дорожной деятельности</w:t>
      </w:r>
      <w:r>
        <w:rPr>
          <w:sz w:val="28"/>
          <w:szCs w:val="28"/>
        </w:rPr>
        <w:t>» заменить словами «отделом организации дорожной деятельности и мониторинга состояния объектов улично-дорожной сети».</w:t>
      </w:r>
    </w:p>
    <w:p w:rsidR="008F7B19" w:rsidRPr="004265FC" w:rsidRDefault="008F7B19" w:rsidP="008F7B19">
      <w:pPr>
        <w:numPr>
          <w:ilvl w:val="0"/>
          <w:numId w:val="13"/>
        </w:numPr>
        <w:tabs>
          <w:tab w:val="clear" w:pos="1065"/>
          <w:tab w:val="num" w:pos="0"/>
          <w:tab w:val="left" w:pos="709"/>
          <w:tab w:val="left" w:pos="1134"/>
        </w:tabs>
        <w:spacing w:line="360" w:lineRule="auto"/>
        <w:ind w:left="0" w:firstLine="705"/>
        <w:jc w:val="both"/>
        <w:rPr>
          <w:sz w:val="28"/>
          <w:szCs w:val="28"/>
        </w:rPr>
      </w:pPr>
      <w:proofErr w:type="gramStart"/>
      <w:r w:rsidRPr="004265FC">
        <w:rPr>
          <w:sz w:val="28"/>
          <w:szCs w:val="28"/>
        </w:rPr>
        <w:t>Контроль за</w:t>
      </w:r>
      <w:proofErr w:type="gramEnd"/>
      <w:r w:rsidRPr="004265FC">
        <w:rPr>
          <w:sz w:val="28"/>
          <w:szCs w:val="28"/>
        </w:rPr>
        <w:t xml:space="preserve"> исполнением настоящего приказа </w:t>
      </w:r>
      <w:r>
        <w:rPr>
          <w:sz w:val="28"/>
          <w:szCs w:val="28"/>
        </w:rPr>
        <w:t>оставляю за собой.</w:t>
      </w:r>
    </w:p>
    <w:p w:rsidR="001D4DE8" w:rsidRDefault="001D4DE8" w:rsidP="00162402">
      <w:pPr>
        <w:tabs>
          <w:tab w:val="left" w:pos="1965"/>
        </w:tabs>
        <w:jc w:val="both"/>
        <w:rPr>
          <w:sz w:val="28"/>
          <w:szCs w:val="28"/>
        </w:rPr>
      </w:pPr>
    </w:p>
    <w:p w:rsidR="00E76674" w:rsidRDefault="00E76674" w:rsidP="00162402">
      <w:pPr>
        <w:tabs>
          <w:tab w:val="left" w:pos="1965"/>
        </w:tabs>
        <w:jc w:val="both"/>
        <w:rPr>
          <w:sz w:val="28"/>
          <w:szCs w:val="28"/>
        </w:rPr>
      </w:pPr>
    </w:p>
    <w:p w:rsidR="001D4DE8" w:rsidRDefault="007354A4" w:rsidP="002B5612">
      <w:pPr>
        <w:spacing w:line="48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2B5612" w:rsidRPr="00E76674">
        <w:rPr>
          <w:b/>
          <w:sz w:val="28"/>
          <w:szCs w:val="28"/>
        </w:rPr>
        <w:t>уководител</w:t>
      </w:r>
      <w:r>
        <w:rPr>
          <w:b/>
          <w:sz w:val="28"/>
          <w:szCs w:val="28"/>
        </w:rPr>
        <w:t>ь</w:t>
      </w:r>
      <w:r w:rsidR="002B5612" w:rsidRPr="00E76674">
        <w:rPr>
          <w:b/>
          <w:sz w:val="28"/>
          <w:szCs w:val="28"/>
        </w:rPr>
        <w:t xml:space="preserve"> управления</w:t>
      </w:r>
      <w:r w:rsidR="002B5612" w:rsidRPr="00E76674">
        <w:rPr>
          <w:b/>
          <w:sz w:val="28"/>
          <w:szCs w:val="28"/>
        </w:rPr>
        <w:tab/>
        <w:t xml:space="preserve"> </w:t>
      </w:r>
      <w:r w:rsidR="002B5612" w:rsidRPr="00E76674">
        <w:rPr>
          <w:b/>
          <w:sz w:val="28"/>
          <w:szCs w:val="28"/>
        </w:rPr>
        <w:tab/>
      </w:r>
      <w:r w:rsidR="00E76674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 w:rsidR="002B5612" w:rsidRPr="00E76674">
        <w:rPr>
          <w:b/>
          <w:sz w:val="28"/>
          <w:szCs w:val="28"/>
        </w:rPr>
        <w:tab/>
        <w:t xml:space="preserve"> </w:t>
      </w:r>
      <w:r w:rsidR="002B5612" w:rsidRPr="00E76674">
        <w:rPr>
          <w:b/>
          <w:sz w:val="28"/>
          <w:szCs w:val="28"/>
        </w:rPr>
        <w:tab/>
      </w:r>
      <w:r w:rsidR="002B5612" w:rsidRPr="00E76674">
        <w:rPr>
          <w:b/>
          <w:sz w:val="28"/>
          <w:szCs w:val="28"/>
        </w:rPr>
        <w:tab/>
      </w:r>
      <w:r w:rsidR="00E76674">
        <w:rPr>
          <w:b/>
          <w:sz w:val="28"/>
          <w:szCs w:val="28"/>
        </w:rPr>
        <w:t xml:space="preserve">        </w:t>
      </w:r>
      <w:r w:rsidR="00A37CEA" w:rsidRPr="00E76674">
        <w:rPr>
          <w:b/>
          <w:sz w:val="28"/>
          <w:szCs w:val="28"/>
        </w:rPr>
        <w:t>М.</w:t>
      </w:r>
      <w:r w:rsidR="002B5612" w:rsidRPr="00E76674">
        <w:rPr>
          <w:b/>
          <w:sz w:val="28"/>
          <w:szCs w:val="28"/>
        </w:rPr>
        <w:t>А.</w:t>
      </w:r>
      <w:r w:rsidR="00A37CEA" w:rsidRPr="00E76674">
        <w:rPr>
          <w:b/>
          <w:sz w:val="28"/>
          <w:szCs w:val="28"/>
        </w:rPr>
        <w:t xml:space="preserve"> Оськин</w:t>
      </w:r>
    </w:p>
    <w:p w:rsidR="008F7B19" w:rsidRDefault="008F7B19" w:rsidP="008F7B19">
      <w:pPr>
        <w:pStyle w:val="ae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8F7B19" w:rsidSect="00C55D5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D5" w:rsidRDefault="00F758D5" w:rsidP="00321C43">
      <w:r>
        <w:separator/>
      </w:r>
    </w:p>
  </w:endnote>
  <w:endnote w:type="continuationSeparator" w:id="0">
    <w:p w:rsidR="00F758D5" w:rsidRDefault="00F758D5" w:rsidP="0032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D5" w:rsidRDefault="00F758D5" w:rsidP="00321C43">
      <w:r>
        <w:separator/>
      </w:r>
    </w:p>
  </w:footnote>
  <w:footnote w:type="continuationSeparator" w:id="0">
    <w:p w:rsidR="00F758D5" w:rsidRDefault="00F758D5" w:rsidP="00321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055434"/>
      <w:docPartObj>
        <w:docPartGallery w:val="Page Numbers (Top of Page)"/>
        <w:docPartUnique/>
      </w:docPartObj>
    </w:sdtPr>
    <w:sdtEndPr/>
    <w:sdtContent>
      <w:p w:rsidR="00737991" w:rsidRDefault="007379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D2B">
          <w:rPr>
            <w:noProof/>
          </w:rPr>
          <w:t>3</w:t>
        </w:r>
        <w:r>
          <w:fldChar w:fldCharType="end"/>
        </w:r>
      </w:p>
    </w:sdtContent>
  </w:sdt>
  <w:p w:rsidR="00737991" w:rsidRDefault="0073799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45F"/>
    <w:multiLevelType w:val="hybridMultilevel"/>
    <w:tmpl w:val="8336338A"/>
    <w:lvl w:ilvl="0" w:tplc="B06C924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56E78F7"/>
    <w:multiLevelType w:val="multilevel"/>
    <w:tmpl w:val="97062F9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2.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2.1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964BA3"/>
    <w:multiLevelType w:val="hybridMultilevel"/>
    <w:tmpl w:val="CD1A033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>
    <w:nsid w:val="0A021AA6"/>
    <w:multiLevelType w:val="hybridMultilevel"/>
    <w:tmpl w:val="7D8CE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233440"/>
    <w:multiLevelType w:val="multilevel"/>
    <w:tmpl w:val="832CB900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73D2BD3"/>
    <w:multiLevelType w:val="multilevel"/>
    <w:tmpl w:val="89920B0C"/>
    <w:lvl w:ilvl="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hint="default"/>
      </w:rPr>
    </w:lvl>
  </w:abstractNum>
  <w:abstractNum w:abstractNumId="6">
    <w:nsid w:val="24D10F6D"/>
    <w:multiLevelType w:val="multilevel"/>
    <w:tmpl w:val="18002E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7">
    <w:nsid w:val="2D8E5573"/>
    <w:multiLevelType w:val="hybridMultilevel"/>
    <w:tmpl w:val="B2BE9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26512"/>
    <w:multiLevelType w:val="hybridMultilevel"/>
    <w:tmpl w:val="7BEC7A30"/>
    <w:lvl w:ilvl="0" w:tplc="4C7A4E46">
      <w:start w:val="1"/>
      <w:numFmt w:val="bullet"/>
      <w:lvlText w:val=""/>
      <w:lvlJc w:val="left"/>
      <w:pPr>
        <w:ind w:left="43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C43A3F"/>
    <w:multiLevelType w:val="hybridMultilevel"/>
    <w:tmpl w:val="87B6F432"/>
    <w:lvl w:ilvl="0" w:tplc="FA46098A">
      <w:start w:val="1"/>
      <w:numFmt w:val="bullet"/>
      <w:lvlText w:val=""/>
      <w:lvlJc w:val="left"/>
      <w:pPr>
        <w:tabs>
          <w:tab w:val="num" w:pos="2134"/>
        </w:tabs>
        <w:ind w:left="2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>
    <w:nsid w:val="39000405"/>
    <w:multiLevelType w:val="hybridMultilevel"/>
    <w:tmpl w:val="C2F4848C"/>
    <w:lvl w:ilvl="0" w:tplc="EA9ADC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4E2031"/>
    <w:multiLevelType w:val="multilevel"/>
    <w:tmpl w:val="832CB900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E8349A4"/>
    <w:multiLevelType w:val="multilevel"/>
    <w:tmpl w:val="AB2892A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5380193A"/>
    <w:multiLevelType w:val="hybridMultilevel"/>
    <w:tmpl w:val="E84E78A6"/>
    <w:lvl w:ilvl="0" w:tplc="93AE28D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4B26A4D"/>
    <w:multiLevelType w:val="hybridMultilevel"/>
    <w:tmpl w:val="ECC62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9245F8"/>
    <w:multiLevelType w:val="hybridMultilevel"/>
    <w:tmpl w:val="0FF6B61A"/>
    <w:lvl w:ilvl="0" w:tplc="FFFFFFFF">
      <w:start w:val="2"/>
      <w:numFmt w:val="decimal"/>
      <w:pStyle w:val="a"/>
      <w:lvlText w:val="%1"/>
      <w:lvlJc w:val="left"/>
      <w:pPr>
        <w:tabs>
          <w:tab w:val="num" w:pos="1065"/>
        </w:tabs>
        <w:ind w:left="1065" w:hanging="70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0E1702"/>
    <w:multiLevelType w:val="hybridMultilevel"/>
    <w:tmpl w:val="42006F26"/>
    <w:lvl w:ilvl="0" w:tplc="FA4609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B197EAA"/>
    <w:multiLevelType w:val="hybridMultilevel"/>
    <w:tmpl w:val="AD2C187C"/>
    <w:lvl w:ilvl="0" w:tplc="AB3EDA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E8020DC">
      <w:numFmt w:val="none"/>
      <w:lvlText w:val=""/>
      <w:lvlJc w:val="left"/>
      <w:pPr>
        <w:tabs>
          <w:tab w:val="num" w:pos="360"/>
        </w:tabs>
      </w:pPr>
    </w:lvl>
    <w:lvl w:ilvl="2" w:tplc="E7DEC52C">
      <w:numFmt w:val="none"/>
      <w:lvlText w:val=""/>
      <w:lvlJc w:val="left"/>
      <w:pPr>
        <w:tabs>
          <w:tab w:val="num" w:pos="360"/>
        </w:tabs>
      </w:pPr>
    </w:lvl>
    <w:lvl w:ilvl="3" w:tplc="E53CC7C0">
      <w:numFmt w:val="none"/>
      <w:lvlText w:val=""/>
      <w:lvlJc w:val="left"/>
      <w:pPr>
        <w:tabs>
          <w:tab w:val="num" w:pos="360"/>
        </w:tabs>
      </w:pPr>
    </w:lvl>
    <w:lvl w:ilvl="4" w:tplc="86062DE6">
      <w:numFmt w:val="none"/>
      <w:lvlText w:val=""/>
      <w:lvlJc w:val="left"/>
      <w:pPr>
        <w:tabs>
          <w:tab w:val="num" w:pos="360"/>
        </w:tabs>
      </w:pPr>
    </w:lvl>
    <w:lvl w:ilvl="5" w:tplc="515C8A86">
      <w:numFmt w:val="none"/>
      <w:lvlText w:val=""/>
      <w:lvlJc w:val="left"/>
      <w:pPr>
        <w:tabs>
          <w:tab w:val="num" w:pos="360"/>
        </w:tabs>
      </w:pPr>
    </w:lvl>
    <w:lvl w:ilvl="6" w:tplc="A412C35E">
      <w:numFmt w:val="none"/>
      <w:lvlText w:val=""/>
      <w:lvlJc w:val="left"/>
      <w:pPr>
        <w:tabs>
          <w:tab w:val="num" w:pos="360"/>
        </w:tabs>
      </w:pPr>
    </w:lvl>
    <w:lvl w:ilvl="7" w:tplc="A20C4BB0">
      <w:numFmt w:val="none"/>
      <w:lvlText w:val=""/>
      <w:lvlJc w:val="left"/>
      <w:pPr>
        <w:tabs>
          <w:tab w:val="num" w:pos="360"/>
        </w:tabs>
      </w:pPr>
    </w:lvl>
    <w:lvl w:ilvl="8" w:tplc="F8128364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6475F77"/>
    <w:multiLevelType w:val="hybridMultilevel"/>
    <w:tmpl w:val="310ACC8E"/>
    <w:lvl w:ilvl="0" w:tplc="93AE28D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>
    <w:nsid w:val="7AA85182"/>
    <w:multiLevelType w:val="hybridMultilevel"/>
    <w:tmpl w:val="AD2C187C"/>
    <w:lvl w:ilvl="0" w:tplc="AB3EDA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E8020DC">
      <w:numFmt w:val="none"/>
      <w:lvlText w:val=""/>
      <w:lvlJc w:val="left"/>
      <w:pPr>
        <w:tabs>
          <w:tab w:val="num" w:pos="360"/>
        </w:tabs>
      </w:pPr>
    </w:lvl>
    <w:lvl w:ilvl="2" w:tplc="E7DEC52C">
      <w:numFmt w:val="none"/>
      <w:lvlText w:val=""/>
      <w:lvlJc w:val="left"/>
      <w:pPr>
        <w:tabs>
          <w:tab w:val="num" w:pos="360"/>
        </w:tabs>
      </w:pPr>
    </w:lvl>
    <w:lvl w:ilvl="3" w:tplc="E53CC7C0">
      <w:numFmt w:val="none"/>
      <w:lvlText w:val=""/>
      <w:lvlJc w:val="left"/>
      <w:pPr>
        <w:tabs>
          <w:tab w:val="num" w:pos="360"/>
        </w:tabs>
      </w:pPr>
    </w:lvl>
    <w:lvl w:ilvl="4" w:tplc="86062DE6">
      <w:numFmt w:val="none"/>
      <w:lvlText w:val=""/>
      <w:lvlJc w:val="left"/>
      <w:pPr>
        <w:tabs>
          <w:tab w:val="num" w:pos="360"/>
        </w:tabs>
      </w:pPr>
    </w:lvl>
    <w:lvl w:ilvl="5" w:tplc="515C8A86">
      <w:numFmt w:val="none"/>
      <w:lvlText w:val=""/>
      <w:lvlJc w:val="left"/>
      <w:pPr>
        <w:tabs>
          <w:tab w:val="num" w:pos="360"/>
        </w:tabs>
      </w:pPr>
    </w:lvl>
    <w:lvl w:ilvl="6" w:tplc="A412C35E">
      <w:numFmt w:val="none"/>
      <w:lvlText w:val=""/>
      <w:lvlJc w:val="left"/>
      <w:pPr>
        <w:tabs>
          <w:tab w:val="num" w:pos="360"/>
        </w:tabs>
      </w:pPr>
    </w:lvl>
    <w:lvl w:ilvl="7" w:tplc="A20C4BB0">
      <w:numFmt w:val="none"/>
      <w:lvlText w:val=""/>
      <w:lvlJc w:val="left"/>
      <w:pPr>
        <w:tabs>
          <w:tab w:val="num" w:pos="360"/>
        </w:tabs>
      </w:pPr>
    </w:lvl>
    <w:lvl w:ilvl="8" w:tplc="F812836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6"/>
  </w:num>
  <w:num w:numId="9">
    <w:abstractNumId w:val="10"/>
  </w:num>
  <w:num w:numId="10">
    <w:abstractNumId w:val="7"/>
  </w:num>
  <w:num w:numId="11">
    <w:abstractNumId w:val="18"/>
  </w:num>
  <w:num w:numId="1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3"/>
  </w:num>
  <w:num w:numId="15">
    <w:abstractNumId w:val="6"/>
  </w:num>
  <w:num w:numId="16">
    <w:abstractNumId w:val="5"/>
  </w:num>
  <w:num w:numId="17">
    <w:abstractNumId w:val="4"/>
  </w:num>
  <w:num w:numId="18">
    <w:abstractNumId w:val="11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8C6"/>
    <w:rsid w:val="00002A63"/>
    <w:rsid w:val="00006B67"/>
    <w:rsid w:val="00006DB0"/>
    <w:rsid w:val="00043408"/>
    <w:rsid w:val="00056DA0"/>
    <w:rsid w:val="00064A42"/>
    <w:rsid w:val="00072EFD"/>
    <w:rsid w:val="00083836"/>
    <w:rsid w:val="000A35C7"/>
    <w:rsid w:val="000A5383"/>
    <w:rsid w:val="000A6DA5"/>
    <w:rsid w:val="000A7318"/>
    <w:rsid w:val="000C3271"/>
    <w:rsid w:val="000C52A1"/>
    <w:rsid w:val="000C7A02"/>
    <w:rsid w:val="000F0F60"/>
    <w:rsid w:val="000F1371"/>
    <w:rsid w:val="00122B32"/>
    <w:rsid w:val="00137C67"/>
    <w:rsid w:val="00147621"/>
    <w:rsid w:val="00162402"/>
    <w:rsid w:val="00171B8E"/>
    <w:rsid w:val="001D4DE8"/>
    <w:rsid w:val="001F67C4"/>
    <w:rsid w:val="00215583"/>
    <w:rsid w:val="00221FBE"/>
    <w:rsid w:val="00230D8D"/>
    <w:rsid w:val="00231E74"/>
    <w:rsid w:val="00263E8B"/>
    <w:rsid w:val="00265443"/>
    <w:rsid w:val="0028039F"/>
    <w:rsid w:val="002841B3"/>
    <w:rsid w:val="002A2C5C"/>
    <w:rsid w:val="002B5612"/>
    <w:rsid w:val="002C089F"/>
    <w:rsid w:val="002D4C4C"/>
    <w:rsid w:val="002F6CAF"/>
    <w:rsid w:val="002F7D58"/>
    <w:rsid w:val="00321C43"/>
    <w:rsid w:val="00334953"/>
    <w:rsid w:val="003536C3"/>
    <w:rsid w:val="0037432F"/>
    <w:rsid w:val="0038770C"/>
    <w:rsid w:val="00395B8B"/>
    <w:rsid w:val="003A05FC"/>
    <w:rsid w:val="003B688F"/>
    <w:rsid w:val="003F013D"/>
    <w:rsid w:val="003F2D50"/>
    <w:rsid w:val="00406D6D"/>
    <w:rsid w:val="004265FC"/>
    <w:rsid w:val="0043034B"/>
    <w:rsid w:val="00433180"/>
    <w:rsid w:val="0044699B"/>
    <w:rsid w:val="004555FE"/>
    <w:rsid w:val="004557F4"/>
    <w:rsid w:val="00467DD3"/>
    <w:rsid w:val="00480773"/>
    <w:rsid w:val="00487F36"/>
    <w:rsid w:val="004B78F4"/>
    <w:rsid w:val="004D6ADE"/>
    <w:rsid w:val="004E72A4"/>
    <w:rsid w:val="00544117"/>
    <w:rsid w:val="00570129"/>
    <w:rsid w:val="005F2DCD"/>
    <w:rsid w:val="005F59C3"/>
    <w:rsid w:val="0061257C"/>
    <w:rsid w:val="00621172"/>
    <w:rsid w:val="00634E24"/>
    <w:rsid w:val="006350C5"/>
    <w:rsid w:val="0064269D"/>
    <w:rsid w:val="00645AFD"/>
    <w:rsid w:val="0067189F"/>
    <w:rsid w:val="006720B7"/>
    <w:rsid w:val="00672DA1"/>
    <w:rsid w:val="006931F0"/>
    <w:rsid w:val="00696092"/>
    <w:rsid w:val="006A53DA"/>
    <w:rsid w:val="006C76BC"/>
    <w:rsid w:val="006D6825"/>
    <w:rsid w:val="006F3084"/>
    <w:rsid w:val="006F38E0"/>
    <w:rsid w:val="006F73C8"/>
    <w:rsid w:val="00702317"/>
    <w:rsid w:val="00702E5D"/>
    <w:rsid w:val="00704E99"/>
    <w:rsid w:val="00715046"/>
    <w:rsid w:val="007354A4"/>
    <w:rsid w:val="00737991"/>
    <w:rsid w:val="00746D94"/>
    <w:rsid w:val="007552D3"/>
    <w:rsid w:val="007626F7"/>
    <w:rsid w:val="0076499C"/>
    <w:rsid w:val="007677C6"/>
    <w:rsid w:val="007A5282"/>
    <w:rsid w:val="007C58D4"/>
    <w:rsid w:val="007C5C26"/>
    <w:rsid w:val="007F29ED"/>
    <w:rsid w:val="007F38A5"/>
    <w:rsid w:val="007F60F6"/>
    <w:rsid w:val="00804FD0"/>
    <w:rsid w:val="0081124F"/>
    <w:rsid w:val="00813AF9"/>
    <w:rsid w:val="00816906"/>
    <w:rsid w:val="008174BA"/>
    <w:rsid w:val="00827477"/>
    <w:rsid w:val="0084798B"/>
    <w:rsid w:val="00870E1B"/>
    <w:rsid w:val="008762C5"/>
    <w:rsid w:val="008902EA"/>
    <w:rsid w:val="008932AC"/>
    <w:rsid w:val="008C192A"/>
    <w:rsid w:val="008E4FC2"/>
    <w:rsid w:val="008F6499"/>
    <w:rsid w:val="008F7B19"/>
    <w:rsid w:val="009101A3"/>
    <w:rsid w:val="00915358"/>
    <w:rsid w:val="00933A50"/>
    <w:rsid w:val="009368C7"/>
    <w:rsid w:val="00961C57"/>
    <w:rsid w:val="00963C99"/>
    <w:rsid w:val="00965B2C"/>
    <w:rsid w:val="009667DE"/>
    <w:rsid w:val="00977133"/>
    <w:rsid w:val="009A053F"/>
    <w:rsid w:val="009D52E8"/>
    <w:rsid w:val="009E2EB1"/>
    <w:rsid w:val="009E55C6"/>
    <w:rsid w:val="009F43CA"/>
    <w:rsid w:val="009F6F8F"/>
    <w:rsid w:val="00A02EF7"/>
    <w:rsid w:val="00A26442"/>
    <w:rsid w:val="00A3115E"/>
    <w:rsid w:val="00A3479B"/>
    <w:rsid w:val="00A37CEA"/>
    <w:rsid w:val="00A45292"/>
    <w:rsid w:val="00A46970"/>
    <w:rsid w:val="00A5207E"/>
    <w:rsid w:val="00A6277F"/>
    <w:rsid w:val="00A90CC3"/>
    <w:rsid w:val="00AC28D6"/>
    <w:rsid w:val="00AD3586"/>
    <w:rsid w:val="00AE14E5"/>
    <w:rsid w:val="00AE5655"/>
    <w:rsid w:val="00B078D0"/>
    <w:rsid w:val="00B12213"/>
    <w:rsid w:val="00B126E8"/>
    <w:rsid w:val="00B14DF3"/>
    <w:rsid w:val="00B20DC5"/>
    <w:rsid w:val="00B233D8"/>
    <w:rsid w:val="00B35DF2"/>
    <w:rsid w:val="00B5204F"/>
    <w:rsid w:val="00B8609B"/>
    <w:rsid w:val="00B902D1"/>
    <w:rsid w:val="00B977FC"/>
    <w:rsid w:val="00BA4200"/>
    <w:rsid w:val="00BD3BCD"/>
    <w:rsid w:val="00BE1C67"/>
    <w:rsid w:val="00BF1C37"/>
    <w:rsid w:val="00C03FD5"/>
    <w:rsid w:val="00C05158"/>
    <w:rsid w:val="00C07184"/>
    <w:rsid w:val="00C22B2C"/>
    <w:rsid w:val="00C32CE4"/>
    <w:rsid w:val="00C47F14"/>
    <w:rsid w:val="00C53FDF"/>
    <w:rsid w:val="00C55D58"/>
    <w:rsid w:val="00C653B9"/>
    <w:rsid w:val="00C77F1E"/>
    <w:rsid w:val="00C953DE"/>
    <w:rsid w:val="00C96533"/>
    <w:rsid w:val="00CB10D2"/>
    <w:rsid w:val="00CB1D6A"/>
    <w:rsid w:val="00CC4958"/>
    <w:rsid w:val="00CC7B0D"/>
    <w:rsid w:val="00CD06B8"/>
    <w:rsid w:val="00CE7D13"/>
    <w:rsid w:val="00CF0260"/>
    <w:rsid w:val="00D126C6"/>
    <w:rsid w:val="00D23D2B"/>
    <w:rsid w:val="00D24CBA"/>
    <w:rsid w:val="00D347A3"/>
    <w:rsid w:val="00D44A02"/>
    <w:rsid w:val="00D57452"/>
    <w:rsid w:val="00DA0BB2"/>
    <w:rsid w:val="00DA58DC"/>
    <w:rsid w:val="00DB770B"/>
    <w:rsid w:val="00DC68C6"/>
    <w:rsid w:val="00DC6A90"/>
    <w:rsid w:val="00DD4304"/>
    <w:rsid w:val="00DD7496"/>
    <w:rsid w:val="00E05A58"/>
    <w:rsid w:val="00E45FE3"/>
    <w:rsid w:val="00E536E0"/>
    <w:rsid w:val="00E71699"/>
    <w:rsid w:val="00E76674"/>
    <w:rsid w:val="00E8790C"/>
    <w:rsid w:val="00EA3874"/>
    <w:rsid w:val="00EB0CCC"/>
    <w:rsid w:val="00EB2F2A"/>
    <w:rsid w:val="00EB4F72"/>
    <w:rsid w:val="00EB51F0"/>
    <w:rsid w:val="00EB5D1B"/>
    <w:rsid w:val="00EB72BF"/>
    <w:rsid w:val="00EC30E1"/>
    <w:rsid w:val="00EC6517"/>
    <w:rsid w:val="00ED43B8"/>
    <w:rsid w:val="00EE0FFB"/>
    <w:rsid w:val="00EE7B4F"/>
    <w:rsid w:val="00F054DB"/>
    <w:rsid w:val="00F11AF0"/>
    <w:rsid w:val="00F13EAA"/>
    <w:rsid w:val="00F40AEF"/>
    <w:rsid w:val="00F6544F"/>
    <w:rsid w:val="00F72D23"/>
    <w:rsid w:val="00F758D5"/>
    <w:rsid w:val="00F96C96"/>
    <w:rsid w:val="00F97E3F"/>
    <w:rsid w:val="00FD0483"/>
    <w:rsid w:val="00FD2017"/>
    <w:rsid w:val="00FE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64A42"/>
    <w:rPr>
      <w:rFonts w:ascii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qFormat/>
    <w:rsid w:val="00321C43"/>
    <w:pPr>
      <w:keepNext/>
      <w:tabs>
        <w:tab w:val="num" w:pos="0"/>
      </w:tabs>
      <w:suppressAutoHyphens/>
      <w:jc w:val="center"/>
      <w:outlineLvl w:val="1"/>
    </w:pPr>
    <w:rPr>
      <w:sz w:val="2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64A42"/>
    <w:pPr>
      <w:jc w:val="center"/>
    </w:pPr>
    <w:rPr>
      <w:szCs w:val="20"/>
    </w:rPr>
  </w:style>
  <w:style w:type="character" w:customStyle="1" w:styleId="a5">
    <w:name w:val="Название Знак"/>
    <w:link w:val="a4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styleId="21">
    <w:name w:val="Body Text 2"/>
    <w:basedOn w:val="a0"/>
    <w:link w:val="22"/>
    <w:rsid w:val="00064A42"/>
    <w:rPr>
      <w:sz w:val="32"/>
      <w:szCs w:val="20"/>
    </w:rPr>
  </w:style>
  <w:style w:type="character" w:customStyle="1" w:styleId="22">
    <w:name w:val="Основной текст 2 Знак"/>
    <w:link w:val="21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rsid w:val="00064A42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1">
    <w:name w:val="Абзац списка1"/>
    <w:basedOn w:val="a0"/>
    <w:rsid w:val="00B902D1"/>
    <w:pPr>
      <w:ind w:left="720"/>
      <w:contextualSpacing/>
    </w:pPr>
  </w:style>
  <w:style w:type="paragraph" w:styleId="a6">
    <w:name w:val="Balloon Text"/>
    <w:basedOn w:val="a0"/>
    <w:link w:val="a7"/>
    <w:semiHidden/>
    <w:rsid w:val="000F13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0F1371"/>
    <w:rPr>
      <w:rFonts w:ascii="Tahoma" w:hAnsi="Tahoma" w:cs="Tahoma"/>
      <w:sz w:val="16"/>
      <w:szCs w:val="16"/>
      <w:lang w:val="x-none" w:eastAsia="ru-RU"/>
    </w:rPr>
  </w:style>
  <w:style w:type="character" w:customStyle="1" w:styleId="20">
    <w:name w:val="Заголовок 2 Знак"/>
    <w:link w:val="2"/>
    <w:semiHidden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8">
    <w:name w:val="header"/>
    <w:basedOn w:val="a0"/>
    <w:link w:val="a9"/>
    <w:uiPriority w:val="99"/>
    <w:rsid w:val="00321C43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character" w:customStyle="1" w:styleId="a9">
    <w:name w:val="Верхний колонтитул Знак"/>
    <w:link w:val="a8"/>
    <w:uiPriority w:val="99"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a">
    <w:name w:val="footer"/>
    <w:basedOn w:val="a0"/>
    <w:link w:val="ab"/>
    <w:rsid w:val="00321C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321C43"/>
    <w:rPr>
      <w:rFonts w:ascii="Times New Roman" w:hAnsi="Times New Roman" w:cs="Times New Roman"/>
      <w:sz w:val="24"/>
      <w:szCs w:val="24"/>
      <w:lang w:val="x-none" w:eastAsia="ru-RU"/>
    </w:rPr>
  </w:style>
  <w:style w:type="table" w:styleId="ac">
    <w:name w:val="Table Grid"/>
    <w:basedOn w:val="a2"/>
    <w:locked/>
    <w:rsid w:val="007C5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7CE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">
    <w:name w:val="List Number"/>
    <w:basedOn w:val="a0"/>
    <w:rsid w:val="00A37CEA"/>
    <w:pPr>
      <w:numPr>
        <w:numId w:val="12"/>
      </w:numPr>
      <w:tabs>
        <w:tab w:val="left" w:pos="397"/>
      </w:tabs>
      <w:spacing w:before="240" w:after="120"/>
      <w:jc w:val="both"/>
    </w:pPr>
    <w:rPr>
      <w:rFonts w:eastAsia="Times New Roman"/>
      <w:b/>
    </w:rPr>
  </w:style>
  <w:style w:type="paragraph" w:styleId="ad">
    <w:name w:val="List Paragraph"/>
    <w:basedOn w:val="a0"/>
    <w:uiPriority w:val="34"/>
    <w:qFormat/>
    <w:rsid w:val="00EB4F72"/>
    <w:pPr>
      <w:ind w:left="720"/>
      <w:contextualSpacing/>
    </w:pPr>
  </w:style>
  <w:style w:type="paragraph" w:styleId="ae">
    <w:name w:val="No Spacing"/>
    <w:uiPriority w:val="99"/>
    <w:qFormat/>
    <w:rsid w:val="0081124F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64A42"/>
    <w:rPr>
      <w:rFonts w:ascii="Times New Roman" w:hAnsi="Times New Roman"/>
      <w:sz w:val="24"/>
      <w:szCs w:val="24"/>
    </w:rPr>
  </w:style>
  <w:style w:type="paragraph" w:styleId="2">
    <w:name w:val="heading 2"/>
    <w:basedOn w:val="a0"/>
    <w:next w:val="a0"/>
    <w:link w:val="20"/>
    <w:qFormat/>
    <w:rsid w:val="00321C43"/>
    <w:pPr>
      <w:keepNext/>
      <w:tabs>
        <w:tab w:val="num" w:pos="0"/>
      </w:tabs>
      <w:suppressAutoHyphens/>
      <w:jc w:val="center"/>
      <w:outlineLvl w:val="1"/>
    </w:pPr>
    <w:rPr>
      <w:sz w:val="2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64A42"/>
    <w:pPr>
      <w:jc w:val="center"/>
    </w:pPr>
    <w:rPr>
      <w:szCs w:val="20"/>
    </w:rPr>
  </w:style>
  <w:style w:type="character" w:customStyle="1" w:styleId="a5">
    <w:name w:val="Название Знак"/>
    <w:link w:val="a4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styleId="21">
    <w:name w:val="Body Text 2"/>
    <w:basedOn w:val="a0"/>
    <w:link w:val="22"/>
    <w:rsid w:val="00064A42"/>
    <w:rPr>
      <w:sz w:val="32"/>
      <w:szCs w:val="20"/>
    </w:rPr>
  </w:style>
  <w:style w:type="character" w:customStyle="1" w:styleId="22">
    <w:name w:val="Основной текст 2 Знак"/>
    <w:link w:val="21"/>
    <w:locked/>
    <w:rsid w:val="00064A42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rsid w:val="00064A42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1">
    <w:name w:val="Абзац списка1"/>
    <w:basedOn w:val="a0"/>
    <w:rsid w:val="00B902D1"/>
    <w:pPr>
      <w:ind w:left="720"/>
      <w:contextualSpacing/>
    </w:pPr>
  </w:style>
  <w:style w:type="paragraph" w:styleId="a6">
    <w:name w:val="Balloon Text"/>
    <w:basedOn w:val="a0"/>
    <w:link w:val="a7"/>
    <w:semiHidden/>
    <w:rsid w:val="000F13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0F1371"/>
    <w:rPr>
      <w:rFonts w:ascii="Tahoma" w:hAnsi="Tahoma" w:cs="Tahoma"/>
      <w:sz w:val="16"/>
      <w:szCs w:val="16"/>
      <w:lang w:val="x-none" w:eastAsia="ru-RU"/>
    </w:rPr>
  </w:style>
  <w:style w:type="character" w:customStyle="1" w:styleId="20">
    <w:name w:val="Заголовок 2 Знак"/>
    <w:link w:val="2"/>
    <w:semiHidden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8">
    <w:name w:val="header"/>
    <w:basedOn w:val="a0"/>
    <w:link w:val="a9"/>
    <w:uiPriority w:val="99"/>
    <w:rsid w:val="00321C43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character" w:customStyle="1" w:styleId="a9">
    <w:name w:val="Верхний колонтитул Знак"/>
    <w:link w:val="a8"/>
    <w:uiPriority w:val="99"/>
    <w:locked/>
    <w:rsid w:val="00321C43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aa">
    <w:name w:val="footer"/>
    <w:basedOn w:val="a0"/>
    <w:link w:val="ab"/>
    <w:rsid w:val="00321C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locked/>
    <w:rsid w:val="00321C43"/>
    <w:rPr>
      <w:rFonts w:ascii="Times New Roman" w:hAnsi="Times New Roman" w:cs="Times New Roman"/>
      <w:sz w:val="24"/>
      <w:szCs w:val="24"/>
      <w:lang w:val="x-none" w:eastAsia="ru-RU"/>
    </w:rPr>
  </w:style>
  <w:style w:type="table" w:styleId="ac">
    <w:name w:val="Table Grid"/>
    <w:basedOn w:val="a2"/>
    <w:locked/>
    <w:rsid w:val="007C5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7CE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">
    <w:name w:val="List Number"/>
    <w:basedOn w:val="a0"/>
    <w:rsid w:val="00A37CEA"/>
    <w:pPr>
      <w:numPr>
        <w:numId w:val="12"/>
      </w:numPr>
      <w:tabs>
        <w:tab w:val="left" w:pos="397"/>
      </w:tabs>
      <w:spacing w:before="240" w:after="120"/>
      <w:jc w:val="both"/>
    </w:pPr>
    <w:rPr>
      <w:rFonts w:eastAsia="Times New Roman"/>
      <w:b/>
    </w:rPr>
  </w:style>
  <w:style w:type="paragraph" w:styleId="ad">
    <w:name w:val="List Paragraph"/>
    <w:basedOn w:val="a0"/>
    <w:uiPriority w:val="34"/>
    <w:qFormat/>
    <w:rsid w:val="00EB4F72"/>
    <w:pPr>
      <w:ind w:left="720"/>
      <w:contextualSpacing/>
    </w:pPr>
  </w:style>
  <w:style w:type="paragraph" w:styleId="ae">
    <w:name w:val="No Spacing"/>
    <w:uiPriority w:val="99"/>
    <w:qFormat/>
    <w:rsid w:val="0081124F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Терновой</cp:lastModifiedBy>
  <cp:revision>8</cp:revision>
  <cp:lastPrinted>2014-10-07T12:43:00Z</cp:lastPrinted>
  <dcterms:created xsi:type="dcterms:W3CDTF">2015-11-30T11:38:00Z</dcterms:created>
  <dcterms:modified xsi:type="dcterms:W3CDTF">2016-03-16T08:45:00Z</dcterms:modified>
</cp:coreProperties>
</file>